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75E7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ДОГОВОР</w:t>
      </w:r>
    </w:p>
    <w:p w14:paraId="311BE14F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 по обращению с твердыми</w:t>
      </w:r>
    </w:p>
    <w:p w14:paraId="159F5BA0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коммунальными отходами</w:t>
      </w:r>
    </w:p>
    <w:p w14:paraId="1D8ABBBE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51231A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"__" _______ 20__ г.</w:t>
      </w:r>
    </w:p>
    <w:p w14:paraId="39BC920C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заключения договора)</w:t>
      </w:r>
    </w:p>
    <w:p w14:paraId="123BA051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82019F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A84DB18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14:paraId="35D6199C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региональным оператором, в лице ___________________,</w:t>
      </w:r>
    </w:p>
    <w:p w14:paraId="71A1531B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4FE200E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(наименование должности, фамилия, имя, отчество физического лица)</w:t>
      </w:r>
    </w:p>
    <w:p w14:paraId="34208CA2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14:paraId="5FBFEAA2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(положение, устав, доверенность - указать нужное)</w:t>
      </w:r>
    </w:p>
    <w:p w14:paraId="60992323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14:paraId="6DE5F132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(наименование организации, фамилия, имя, отчество</w:t>
      </w:r>
    </w:p>
    <w:p w14:paraId="2962F231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физического лица)</w:t>
      </w:r>
    </w:p>
    <w:p w14:paraId="53F21259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потребителем, в лице _______________________________</w:t>
      </w:r>
    </w:p>
    <w:p w14:paraId="08B6C44A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(фамилия, имя, отчество,</w:t>
      </w:r>
    </w:p>
    <w:p w14:paraId="66950A32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7EB50CA8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паспортные данные - в случае заключения договора физическим лицом,</w:t>
      </w:r>
    </w:p>
    <w:p w14:paraId="02B389D6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наименование должности, фамилия, имя, отчество - в случае заключения</w:t>
      </w:r>
    </w:p>
    <w:p w14:paraId="3CBB9382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договора юридическим лицом)</w:t>
      </w:r>
    </w:p>
    <w:p w14:paraId="0316C7FC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14:paraId="1C02CC4A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(положение, устав, доверенность - указать нужное)</w:t>
      </w:r>
    </w:p>
    <w:p w14:paraId="32640023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другой</w:t>
      </w:r>
      <w:proofErr w:type="gramEnd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стороны,  именуемые  в дальнейшем сторонами, заключили настоящий</w:t>
      </w:r>
    </w:p>
    <w:p w14:paraId="4166139C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нижеследующем:</w:t>
      </w:r>
    </w:p>
    <w:p w14:paraId="040B19CC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E95D95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14:paraId="6BB7F8FD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D7F647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770FB8B6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</w:t>
      </w:r>
      <w:hyperlink w:anchor="p429" w:history="1">
        <w:r w:rsidRPr="009F5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договору.</w:t>
      </w:r>
    </w:p>
    <w:p w14:paraId="312E23CA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Способ складирования твердых коммунальных отходов -</w:t>
      </w:r>
    </w:p>
    <w:p w14:paraId="521FD805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2AAF1747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(мусоропроводы и мусороприемные камеры, в контейнеры, бункеры,</w:t>
      </w:r>
    </w:p>
    <w:p w14:paraId="1A1CC202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расположенные на контейнерных площадках, в пакеты или другие емкости</w:t>
      </w:r>
    </w:p>
    <w:p w14:paraId="5C4B7794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(указать какие), предоставленные региональным оператором,</w:t>
      </w:r>
    </w:p>
    <w:p w14:paraId="56375316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- указать нужное)</w:t>
      </w:r>
    </w:p>
    <w:p w14:paraId="237B6988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том числе крупногабаритных отходов - ________________________________</w:t>
      </w:r>
    </w:p>
    <w:p w14:paraId="508C4785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30A08D3D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(в бункеры, расположенные на контейнерных площадках, на специальных</w:t>
      </w:r>
    </w:p>
    <w:p w14:paraId="1A57216C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площадках складирования крупногабаритных отходов - указать нужное)</w:t>
      </w:r>
    </w:p>
    <w:p w14:paraId="1BA9F1EC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Дата начала оказания услуг по обращению с твердыми коммунальными отходами "__" ____________ 20__ г.</w:t>
      </w:r>
    </w:p>
    <w:p w14:paraId="61B29B5C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FF1435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Сроки и порядок оплаты по договору</w:t>
      </w:r>
    </w:p>
    <w:p w14:paraId="23B6EB6E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729AF3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</w:t>
      </w:r>
      <w:proofErr w:type="gramStart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 расчетным</w:t>
      </w:r>
      <w:proofErr w:type="gramEnd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периодом  по  настоящему  договору  понимается один</w:t>
      </w:r>
    </w:p>
    <w:p w14:paraId="36AF3AC3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 месяц</w:t>
      </w:r>
      <w:proofErr w:type="gramEnd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 услуг</w:t>
      </w:r>
      <w:proofErr w:type="gramEnd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осуществляется по</w:t>
      </w:r>
    </w:p>
    <w:p w14:paraId="7B6E268C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цене, определенной в пределах утвержденного в установленном порядке единого</w:t>
      </w:r>
    </w:p>
    <w:p w14:paraId="4BC9D5A6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тарифа на услугу регионального оператора: ________________________________.</w:t>
      </w:r>
    </w:p>
    <w:p w14:paraId="191626D6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(размер оплаты указывается</w:t>
      </w:r>
    </w:p>
    <w:p w14:paraId="01DC97F1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региональным оператором)</w:t>
      </w:r>
    </w:p>
    <w:p w14:paraId="06BDB4DF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14:paraId="36D08AF5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796FAF75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4CAB23F3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5C8EF246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72F14ED4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6A0E55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Утратил силу</w:t>
      </w:r>
    </w:p>
    <w:p w14:paraId="35B49B56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B7FE84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Права и обязанности сторон</w:t>
      </w:r>
    </w:p>
    <w:p w14:paraId="69AC0AB5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23AC3B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Региональный оператор обязан:</w:t>
      </w:r>
    </w:p>
    <w:p w14:paraId="5B930B2E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принимать твердые коммунальные отходы в объеме и в месте, которые определены в </w:t>
      </w:r>
      <w:hyperlink w:anchor="p429" w:history="1">
        <w:r w:rsidRPr="009F5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</w:t>
        </w:r>
      </w:hyperlink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договору;</w:t>
      </w:r>
    </w:p>
    <w:p w14:paraId="3320C2F2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0AE39296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577B41B5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E94A5F4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14:paraId="17AF5C62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Региональный оператор имеет право:</w:t>
      </w:r>
    </w:p>
    <w:p w14:paraId="3D77CDCE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контроль за учетом объема и (или) массы принятых твердых коммунальных отходов;</w:t>
      </w:r>
    </w:p>
    <w:p w14:paraId="381F2623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договору.</w:t>
      </w:r>
    </w:p>
    <w:p w14:paraId="1E06DF70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Потребитель обязан:</w:t>
      </w:r>
    </w:p>
    <w:p w14:paraId="08B6938C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14:paraId="5F471CC0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обеспечивать учет объема и (или) массы твердых коммунальных отходов в соответствии с </w:t>
      </w:r>
      <w:hyperlink r:id="rId4" w:history="1">
        <w:r w:rsidRPr="009F5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14:paraId="4626E91C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14:paraId="5DC9BE92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14:paraId="1FA0DA5B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14:paraId="78E59D70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14:paraId="1BD5BD5D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14:paraId="71CE4D02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Потребитель имеет право:</w:t>
      </w:r>
    </w:p>
    <w:p w14:paraId="126D36B9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02D90764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договору.</w:t>
      </w:r>
    </w:p>
    <w:p w14:paraId="5AFD32EF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97F017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V. Порядок осуществления учета объема и (или) массы твердых</w:t>
      </w:r>
    </w:p>
    <w:p w14:paraId="65E27719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отходов</w:t>
      </w:r>
    </w:p>
    <w:p w14:paraId="3BFFE4A1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F2D991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  </w:t>
      </w:r>
      <w:proofErr w:type="gramStart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 согласились</w:t>
      </w:r>
      <w:proofErr w:type="gramEnd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учет объема и (или) массы твердых</w:t>
      </w:r>
    </w:p>
    <w:p w14:paraId="19916ACB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 отходов в соответствии с </w:t>
      </w:r>
      <w:hyperlink r:id="rId5" w:history="1">
        <w:r w:rsidRPr="009F5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коммерческого учета объема</w:t>
      </w:r>
    </w:p>
    <w:p w14:paraId="7ABA9C6C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  (</w:t>
      </w:r>
      <w:proofErr w:type="gramEnd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массы  твердых коммунальных отходов, утвержденными постановлением</w:t>
      </w:r>
    </w:p>
    <w:p w14:paraId="640FE1A7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 Российской</w:t>
      </w:r>
      <w:proofErr w:type="gramEnd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3 июня 2016 г. N 505 "Об утверждении</w:t>
      </w:r>
    </w:p>
    <w:p w14:paraId="5050BEC6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 коммерческого</w:t>
      </w:r>
      <w:proofErr w:type="gramEnd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учета  объема  и  (или)  массы  твердых коммунальных</w:t>
      </w:r>
    </w:p>
    <w:p w14:paraId="44B39C7A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отходов", следующим способом:</w:t>
      </w:r>
    </w:p>
    <w:p w14:paraId="3986D966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054EF92C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(расчетным путем исходя из нормативов накопления твердых коммунальных</w:t>
      </w:r>
    </w:p>
    <w:p w14:paraId="41B9BBAA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отходов, количества и объема контейнеров для складирования твердых</w:t>
      </w:r>
    </w:p>
    <w:p w14:paraId="0D6148D2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коммунальных отходов или исходя из массы твердых коммунальных</w:t>
      </w:r>
    </w:p>
    <w:p w14:paraId="68334E85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отходов - нужное указать)</w:t>
      </w:r>
    </w:p>
    <w:p w14:paraId="135820EE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F4116B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Порядок фиксации нарушений по договору</w:t>
      </w:r>
    </w:p>
    <w:p w14:paraId="4C4D103C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74A9E2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</w:t>
      </w: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6DA62601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1A0CEB94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7CB63FF0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76BFDCB6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39831C24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Акт должен содержать:</w:t>
      </w:r>
    </w:p>
    <w:p w14:paraId="75DB6BD0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заявителе (наименование, местонахождение, адрес);</w:t>
      </w:r>
    </w:p>
    <w:p w14:paraId="7DC4097D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64ACF539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нарушении соответствующих пунктов договора;</w:t>
      </w:r>
    </w:p>
    <w:p w14:paraId="5A486C70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другие сведения по усмотрению стороны, в том числе материалы фото- и видеосъемки.</w:t>
      </w:r>
    </w:p>
    <w:p w14:paraId="2774F1A3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4C66B1BC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BD69FE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Ответственность сторон</w:t>
      </w:r>
    </w:p>
    <w:p w14:paraId="6F97EFF1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DCD302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C97C147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44DE9A8F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2ADC2AA8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5D262D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Обстоятельства непреодолимой силы</w:t>
      </w:r>
    </w:p>
    <w:p w14:paraId="1F8E8090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E6E396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0CB5D214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364901EA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29DB2DC6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5877CE82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3A394E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IX. Действие договора</w:t>
      </w:r>
    </w:p>
    <w:p w14:paraId="5FB52446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3D8173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26. Настоящий договор заключается на срок ____________________________.</w:t>
      </w:r>
    </w:p>
    <w:p w14:paraId="299BE176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(указывается срок)</w:t>
      </w:r>
    </w:p>
    <w:p w14:paraId="5C2526AF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1849F7F8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28. Настоящий договор может быть расторгнут до окончания срока его действия по соглашению сторон.</w:t>
      </w:r>
    </w:p>
    <w:p w14:paraId="68BAAA40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224C30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X. Прочие условия</w:t>
      </w:r>
    </w:p>
    <w:p w14:paraId="2AD1BFB4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B4364E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5B9426FA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5DA81A16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6" w:history="1">
        <w:r w:rsidRPr="009F5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14:paraId="14FDB2F5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Настоящий договор составлен в 2 экземплярах, имеющих равную юридическую силу.</w:t>
      </w:r>
    </w:p>
    <w:p w14:paraId="63C7293C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hyperlink w:anchor="p429" w:history="1">
        <w:r w:rsidRPr="009F5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является его неотъемлемой частью.</w:t>
      </w:r>
    </w:p>
    <w:p w14:paraId="6A85C088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38042A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оператор                    Потребитель</w:t>
      </w:r>
    </w:p>
    <w:p w14:paraId="0804822C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 __________________________________</w:t>
      </w:r>
    </w:p>
    <w:p w14:paraId="30028D54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F4A3F5" w14:textId="77777777" w:rsidR="009F58C9" w:rsidRPr="009F58C9" w:rsidRDefault="009F58C9" w:rsidP="009F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 20__ г.           "__" ________________ 20__ г.</w:t>
      </w:r>
    </w:p>
    <w:p w14:paraId="0042E30C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0CEC59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D3D386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667E97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134890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D390C2" w14:textId="77777777" w:rsidR="009F58C9" w:rsidRPr="009F58C9" w:rsidRDefault="009F58C9" w:rsidP="009F58C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8653126" w14:textId="77777777" w:rsidR="009F58C9" w:rsidRPr="009F58C9" w:rsidRDefault="009F58C9" w:rsidP="009F58C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типовому договору на оказание</w:t>
      </w:r>
    </w:p>
    <w:p w14:paraId="5D1B745E" w14:textId="77777777" w:rsidR="009F58C9" w:rsidRPr="009F58C9" w:rsidRDefault="009F58C9" w:rsidP="009F58C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 по обращению с твердыми</w:t>
      </w:r>
    </w:p>
    <w:p w14:paraId="014C13D7" w14:textId="77777777" w:rsidR="009F58C9" w:rsidRPr="009F58C9" w:rsidRDefault="009F58C9" w:rsidP="009F58C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коммунальными отходами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9214"/>
      </w:tblGrid>
      <w:tr w:rsidR="009F58C9" w:rsidRPr="009F58C9" w14:paraId="1B35B29A" w14:textId="77777777" w:rsidTr="009F58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EA1E2D7" w14:textId="77777777" w:rsidR="009F58C9" w:rsidRPr="009F58C9" w:rsidRDefault="009F58C9" w:rsidP="009F58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8833BE" w14:textId="77777777" w:rsidR="009F58C9" w:rsidRPr="009F58C9" w:rsidRDefault="009F58C9" w:rsidP="009F58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14:paraId="761188B9" w14:textId="77777777" w:rsidR="009F58C9" w:rsidRPr="009F58C9" w:rsidRDefault="009F58C9" w:rsidP="009F58C9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Постановлений Правительства РФ от 15.09.2018 </w:t>
      </w:r>
      <w:hyperlink r:id="rId7" w:history="1">
        <w:r w:rsidRPr="009F5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1094</w:t>
        </w:r>
      </w:hyperlink>
      <w:r w:rsidRPr="009F58C9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,</w:t>
      </w:r>
    </w:p>
    <w:p w14:paraId="19B705B0" w14:textId="77777777" w:rsidR="009F58C9" w:rsidRPr="009F58C9" w:rsidRDefault="009F58C9" w:rsidP="009F58C9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15.12.2018 </w:t>
      </w:r>
      <w:hyperlink r:id="rId8" w:history="1">
        <w:r w:rsidRPr="009F5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1572</w:t>
        </w:r>
      </w:hyperlink>
      <w:r w:rsidRPr="009F58C9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)</w:t>
      </w:r>
    </w:p>
    <w:p w14:paraId="1D61FABF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DD21A4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429"/>
      <w:bookmarkEnd w:id="0"/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ПРЕДМЕТУ ДОГОВОРА</w:t>
      </w:r>
    </w:p>
    <w:p w14:paraId="08606986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BCDE18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Объем и место (площадка) накопления твердых</w:t>
      </w:r>
    </w:p>
    <w:p w14:paraId="69A12332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отходов</w:t>
      </w:r>
    </w:p>
    <w:p w14:paraId="65D02554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545"/>
        <w:gridCol w:w="1675"/>
        <w:gridCol w:w="1704"/>
        <w:gridCol w:w="2073"/>
        <w:gridCol w:w="1733"/>
      </w:tblGrid>
      <w:tr w:rsidR="009F58C9" w:rsidRPr="009F58C9" w14:paraId="7C4F2A24" w14:textId="77777777" w:rsidTr="009F58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5047E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A5513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EAB1F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принимаемых твердых коммунальных отходов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7896C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(площадка)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FC0D0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(площадка) накопления крупногабаритных отходов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4B776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твердых коммунальных отходов</w:t>
            </w:r>
          </w:p>
        </w:tc>
      </w:tr>
      <w:tr w:rsidR="009F58C9" w:rsidRPr="009F58C9" w14:paraId="78E01EB5" w14:textId="77777777" w:rsidTr="009F58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0A616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048FA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C4E07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A26A7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9B2C8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C5B87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8C9" w:rsidRPr="009F58C9" w14:paraId="1F928429" w14:textId="77777777" w:rsidTr="009F58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70FB2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208F1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DC0E6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DE5A3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F6CE4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13607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8C9" w:rsidRPr="009F58C9" w14:paraId="29A040AD" w14:textId="77777777" w:rsidTr="009F58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4D5A9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59A26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770E9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34A9A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1B303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D555A" w14:textId="77777777" w:rsidR="009F58C9" w:rsidRPr="009F58C9" w:rsidRDefault="009F58C9" w:rsidP="009F58C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F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3DE04AB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65C319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Информация в графическом виде о размещении</w:t>
      </w:r>
    </w:p>
    <w:p w14:paraId="15FA9204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(площадок) накопления твердых коммунальных отходов</w:t>
      </w:r>
    </w:p>
    <w:p w14:paraId="48C067B6" w14:textId="77777777" w:rsidR="009F58C9" w:rsidRPr="009F58C9" w:rsidRDefault="009F58C9" w:rsidP="009F58C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подъездных путей к ним (за исключением жилых домов)</w:t>
      </w:r>
    </w:p>
    <w:p w14:paraId="18579D2B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352B3F" w14:textId="77777777" w:rsidR="009F58C9" w:rsidRPr="009F58C9" w:rsidRDefault="009F58C9" w:rsidP="009F58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C90BAB" w14:textId="77777777" w:rsidR="009F58C9" w:rsidRPr="009F58C9" w:rsidRDefault="009F58C9" w:rsidP="009F58C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58C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14:paraId="31FB6B1A" w14:textId="77777777" w:rsidR="003616AA" w:rsidRDefault="003616AA">
      <w:bookmarkStart w:id="1" w:name="_GoBack"/>
      <w:bookmarkEnd w:id="1"/>
    </w:p>
    <w:sectPr w:rsidR="0036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FC"/>
    <w:rsid w:val="003616AA"/>
    <w:rsid w:val="004819FC"/>
    <w:rsid w:val="009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A2F6-8F63-48B6-A241-D39DC1D9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3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8F9A91A88CF1065DC8A91F5C8C598D9&amp;req=doc&amp;base=LAW&amp;n=313828&amp;dst=100064&amp;fld=134&amp;REFFIELD=134&amp;REFDST=1000000205&amp;REFDOC=313899&amp;REFBASE=LAW&amp;stat=refcode%3D19827%3Bdstident%3D100064%3Bindex%3D426&amp;date=10.04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E8F9A91A88CF1065DC8A91F5C8C598D9&amp;req=doc&amp;base=LAW&amp;n=313894&amp;dst=100155&amp;fld=134&amp;REFFIELD=134&amp;REFDST=1000000204&amp;REFDOC=313899&amp;REFBASE=LAW&amp;stat=refcode%3D19827%3Bdstident%3D100155%3Bindex%3D425&amp;date=10.04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E8F9A91A88CF1065DC8A91F5C8C598D9&amp;req=doc&amp;base=LAW&amp;n=342041&amp;REFFIELD=134&amp;REFDST=100179&amp;REFDOC=313899&amp;REFBASE=LAW&amp;stat=refcode%3D16876%3Bindex%3D407&amp;date=10.04.2020" TargetMode="External"/><Relationship Id="rId5" Type="http://schemas.openxmlformats.org/officeDocument/2006/relationships/hyperlink" Target="https://login.consultant.ru/link/?rnd=E8F9A91A88CF1065DC8A91F5C8C598D9&amp;req=doc&amp;base=LAW&amp;n=307322&amp;dst=100008&amp;fld=134&amp;REFFIELD=134&amp;REFDST=1000000170&amp;REFDOC=313899&amp;REFBASE=LAW&amp;stat=refcode%3D16876%3Bdstident%3D100008%3Bindex%3D358&amp;date=10.04.20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nd=E8F9A91A88CF1065DC8A91F5C8C598D9&amp;req=doc&amp;base=LAW&amp;n=307322&amp;dst=100008&amp;fld=134&amp;REFFIELD=134&amp;REFDST=100140&amp;REFDOC=313899&amp;REFBASE=LAW&amp;stat=refcode%3D16876%3Bdstident%3D100008%3Bindex%3D344&amp;date=10.04.20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2531</Words>
  <Characters>14429</Characters>
  <Application>Microsoft Office Word</Application>
  <DocSecurity>0</DocSecurity>
  <Lines>120</Lines>
  <Paragraphs>33</Paragraphs>
  <ScaleCrop>false</ScaleCrop>
  <Company/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Елена Юрьевна</dc:creator>
  <cp:keywords/>
  <dc:description/>
  <cp:lastModifiedBy>Орлова Елена Юрьевна</cp:lastModifiedBy>
  <cp:revision>2</cp:revision>
  <dcterms:created xsi:type="dcterms:W3CDTF">2020-04-10T13:37:00Z</dcterms:created>
  <dcterms:modified xsi:type="dcterms:W3CDTF">2020-04-10T13:38:00Z</dcterms:modified>
</cp:coreProperties>
</file>