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EF2E" w14:textId="290312A4" w:rsidR="009A61CA" w:rsidRPr="009A61CA" w:rsidRDefault="009A61CA" w:rsidP="009A61C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b/>
          <w:color w:val="000000"/>
          <w:sz w:val="28"/>
          <w:szCs w:val="28"/>
        </w:rPr>
        <w:t>Атмосферный воздух</w:t>
      </w:r>
    </w:p>
    <w:p w14:paraId="0C579F31" w14:textId="77777777" w:rsidR="009A61CA" w:rsidRPr="009A61CA" w:rsidRDefault="009A61CA" w:rsidP="009A61CA">
      <w:pPr>
        <w:spacing w:after="0" w:line="240" w:lineRule="auto"/>
        <w:ind w:right="-5" w:firstLine="425"/>
        <w:rPr>
          <w:rFonts w:ascii="Times New Roman" w:hAnsi="Times New Roman" w:cs="Times New Roman"/>
          <w:sz w:val="28"/>
          <w:szCs w:val="28"/>
        </w:rPr>
      </w:pPr>
    </w:p>
    <w:p w14:paraId="1882C85C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2144701"/>
      <w:r w:rsidRPr="009A61CA">
        <w:rPr>
          <w:rFonts w:ascii="Times New Roman" w:eastAsia="Calibri" w:hAnsi="Times New Roman" w:cs="Times New Roman"/>
          <w:sz w:val="28"/>
          <w:szCs w:val="28"/>
        </w:rPr>
        <w:t>Мониторинг атмосферного воздуха осуществляется в соответствии с разработанной и утвержденной «Программой (план) производственного контроля за состоянием поземных и поверхностных водных объектов, атмосферного воздуха, почв, уровней шума в зоне возможного неблагоприятного влияния полигона» по следующим загрязняющим</w:t>
      </w:r>
      <w:r w:rsidRPr="009A61CA">
        <w:rPr>
          <w:rFonts w:ascii="Times New Roman" w:hAnsi="Times New Roman" w:cs="Times New Roman"/>
          <w:sz w:val="28"/>
          <w:szCs w:val="28"/>
        </w:rPr>
        <w:t xml:space="preserve"> веществам: 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метан, сероводород, аммиак, окись углерода, формальдегид, азота диоксид, азота оксид, диоксид серы,  этилмеркаптан, метилмеркаптан</w:t>
      </w:r>
      <w:bookmarkEnd w:id="0"/>
      <w:r w:rsidRPr="009A61CA">
        <w:rPr>
          <w:rFonts w:ascii="Times New Roman" w:hAnsi="Times New Roman" w:cs="Times New Roman"/>
          <w:color w:val="000000"/>
          <w:sz w:val="28"/>
          <w:szCs w:val="28"/>
        </w:rPr>
        <w:t>,  трихлорметан.</w:t>
      </w:r>
    </w:p>
    <w:p w14:paraId="6C4D35AE" w14:textId="77777777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Беря во внимание проблему возникновения неприятного запаха ГП КО «ЕСОО» в январе скорректировала программу производственного контроля в части увеличения кратности отбора проб (1 раз в месяц), точек отбора проб (добавлена т.4 ближайшая жилая застройка на северо-запад от полигона - г. Советск, ул. Ксенофонтова, вблизи д. 20) и числа контролируемых показателей загрязняющих веществ в атмосферном воздухе, а именно по </w:t>
      </w:r>
      <w:proofErr w:type="spellStart"/>
      <w:r w:rsidRPr="009A61CA">
        <w:rPr>
          <w:rFonts w:ascii="Times New Roman" w:eastAsia="Calibri" w:hAnsi="Times New Roman" w:cs="Times New Roman"/>
          <w:sz w:val="28"/>
          <w:szCs w:val="28"/>
        </w:rPr>
        <w:t>этилмеркапнату</w:t>
      </w:r>
      <w:proofErr w:type="spellEnd"/>
      <w:r w:rsidRPr="009A61CA">
        <w:rPr>
          <w:rFonts w:ascii="Times New Roman" w:eastAsia="Calibri" w:hAnsi="Times New Roman" w:cs="Times New Roman"/>
          <w:sz w:val="28"/>
          <w:szCs w:val="28"/>
        </w:rPr>
        <w:t>, метилмеркаптану и трихлорметану (имеющие резкий специфический запах).</w:t>
      </w:r>
    </w:p>
    <w:p w14:paraId="69114041" w14:textId="5F3B46CE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Для проведения лабораторных исследований в рамках мониторинга атмосферного воздуха предприятием заключены договоры с </w:t>
      </w:r>
      <w:r w:rsidR="00C46562">
        <w:rPr>
          <w:rFonts w:ascii="Times New Roman" w:eastAsia="Calibri" w:hAnsi="Times New Roman" w:cs="Times New Roman"/>
          <w:sz w:val="28"/>
          <w:szCs w:val="28"/>
        </w:rPr>
        <w:t>аккредитованной лабораторией</w:t>
      </w: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DAFB1E" w14:textId="77777777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Ежемесячно проводятся лабораторные исследования воздуха в контрольных точках, в том числе на границах с жилой застройкой г. Советска по направлению полигона, и с учетом ветра южного, юго-восточного и юго-западного направлений. </w:t>
      </w:r>
    </w:p>
    <w:p w14:paraId="4CE09141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13EE8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Анализ данных по содержанию загрязняющих веществ в атмосферном воздухе за период наблюдений 2023-2024 года приведены в таблице. </w:t>
      </w:r>
    </w:p>
    <w:p w14:paraId="22473162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>Результаты анализа показывают:</w:t>
      </w:r>
    </w:p>
    <w:p w14:paraId="203E540C" w14:textId="77777777" w:rsidR="009A61CA" w:rsidRPr="009A61CA" w:rsidRDefault="009A61CA" w:rsidP="006379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превышения фоновых показателей загрязняющих веществ в 2023-2024годах в атмосферном воздухе по всем исследуемым показателям как в точке контроля на теле полигона, </w:t>
      </w:r>
      <w:r w:rsidRPr="009A61CA">
        <w:rPr>
          <w:rFonts w:ascii="Times New Roman" w:hAnsi="Times New Roman" w:cs="Times New Roman"/>
          <w:sz w:val="28"/>
          <w:szCs w:val="28"/>
        </w:rPr>
        <w:t>так и на границе СЗЗ.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Фоновые показатели взяты согласно СанПиН 1.2.3685-21</w:t>
      </w:r>
      <w:r w:rsidRPr="009A61CA">
        <w:rPr>
          <w:rFonts w:ascii="Times New Roman" w:hAnsi="Times New Roman" w:cs="Times New Roman"/>
          <w:sz w:val="28"/>
          <w:szCs w:val="28"/>
        </w:rPr>
        <w:t>;</w:t>
      </w:r>
    </w:p>
    <w:p w14:paraId="122B02DD" w14:textId="77777777" w:rsidR="009A61CA" w:rsidRPr="009A61CA" w:rsidRDefault="009A61CA" w:rsidP="006379D5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 xml:space="preserve">содержание загрязняющих веществ менее предела обнаружения 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>методик исследований для большинства показателей, их значения приняты по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нижнему порогу обнаружения;</w:t>
      </w:r>
    </w:p>
    <w:p w14:paraId="17199C19" w14:textId="77777777" w:rsidR="009A61CA" w:rsidRPr="009A61CA" w:rsidRDefault="009A61CA" w:rsidP="006379D5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>стабильность содержания загрязняющих веществ в атмосферном воздухе за период наблюдений в пределах определенных диапазонов концентраций без превышения нормативов качества.</w:t>
      </w:r>
    </w:p>
    <w:p w14:paraId="4C862D51" w14:textId="77777777" w:rsidR="009A61CA" w:rsidRPr="0097037C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D65617" w14:textId="77777777" w:rsidR="009A61CA" w:rsidRDefault="009A61CA">
      <w:pPr>
        <w:sectPr w:rsidR="009A61CA" w:rsidSect="009A61CA">
          <w:pgSz w:w="11907" w:h="16840" w:code="9"/>
          <w:pgMar w:top="709" w:right="708" w:bottom="1134" w:left="993" w:header="709" w:footer="709" w:gutter="0"/>
          <w:cols w:space="708"/>
          <w:docGrid w:linePitch="360"/>
        </w:sectPr>
      </w:pPr>
    </w:p>
    <w:tbl>
      <w:tblPr>
        <w:tblW w:w="22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992"/>
        <w:gridCol w:w="1276"/>
        <w:gridCol w:w="1033"/>
        <w:gridCol w:w="101"/>
        <w:gridCol w:w="1276"/>
        <w:gridCol w:w="1134"/>
        <w:gridCol w:w="1275"/>
        <w:gridCol w:w="1560"/>
        <w:gridCol w:w="1559"/>
        <w:gridCol w:w="1559"/>
        <w:gridCol w:w="1701"/>
        <w:gridCol w:w="1701"/>
        <w:gridCol w:w="1559"/>
        <w:gridCol w:w="1560"/>
      </w:tblGrid>
      <w:tr w:rsidR="00652B78" w:rsidRPr="009A61CA" w14:paraId="7CF947FD" w14:textId="77777777" w:rsidTr="00D16E37">
        <w:trPr>
          <w:trHeight w:val="30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D21001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77045782"/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Точки контроля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BCC57C" w14:textId="69A1EB68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FF11F0F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ПДК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CC2E5"/>
          </w:tcPr>
          <w:p w14:paraId="0689D513" w14:textId="77777777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CC2E5"/>
            <w:noWrap/>
            <w:vAlign w:val="center"/>
            <w:hideMark/>
          </w:tcPr>
          <w:p w14:paraId="2A14D9EE" w14:textId="4B07D52C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Концентрация, мг/дм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652B78" w:rsidRPr="009A61CA" w14:paraId="157CB25F" w14:textId="77777777" w:rsidTr="00D16E37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BAE86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2F6AA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DA323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76185C37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</w:tcPr>
          <w:p w14:paraId="0F5E4444" w14:textId="77777777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noWrap/>
            <w:vAlign w:val="center"/>
            <w:hideMark/>
          </w:tcPr>
          <w:p w14:paraId="7BA21E98" w14:textId="70BFF671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 </w:t>
            </w:r>
          </w:p>
        </w:tc>
      </w:tr>
      <w:tr w:rsidR="00D16E37" w:rsidRPr="009A61CA" w14:paraId="37FF135E" w14:textId="77777777" w:rsidTr="0000215B">
        <w:trPr>
          <w:trHeight w:val="1551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3917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F9F5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015F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1282E6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10113-10115 от 07.04.2023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D89E9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19245-19247 от 26.06.2023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EC944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25706-25708 от 17.08.2023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A5AE4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33168-33170 от 17.10.2023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BEE815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39-00/61669-01-23 от 26.12.2023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7E46E5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39-00/03163-01-24 от 30.01.2024, № 39-00/03171-01-24 от 30.01.2024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6934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39-00/06306-01-24 от 27.02.2024, № 39-00/06308-01-24 от 27.02.2024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C1C783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39-00/08762-01-24 от 15.03.2024, № 39-00/08763-01-24 от 18.03.24,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B3CAF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№39-00/14644-01-24 от 25.04.2024, №39-00/14645 -01-24 от 25.04.2024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37B3BFC6" w14:textId="77777777" w:rsidR="00D16E37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Протокол № 39-00/17127-01-24 от 20.05.2024, </w:t>
            </w:r>
          </w:p>
          <w:p w14:paraId="522948D0" w14:textId="05D0EC4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39-22/17129-01-24 от 20.05.2024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2937F22A" w14:textId="77777777" w:rsidR="00D16E37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39-00/22060-01-24 от 27.06.2024,</w:t>
            </w:r>
          </w:p>
          <w:p w14:paraId="3D686EE7" w14:textId="6251F4F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 39-00/22061-01-24 от 27.06.2024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4DB314D" w14:textId="2ED240D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Протоколы № 39-00/25130-01-24 от 18.07.2024, № 39-00/25140-01-24 от 19.07.2024</w:t>
            </w:r>
          </w:p>
        </w:tc>
      </w:tr>
      <w:tr w:rsidR="00D16E37" w:rsidRPr="009A61CA" w14:paraId="67103E04" w14:textId="77777777" w:rsidTr="0000215B">
        <w:trPr>
          <w:trHeight w:val="315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C00F" w14:textId="48C58D5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1 - над отработанным участком полигона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E12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7948F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387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2F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CF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E7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30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C36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1C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3B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40D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CFA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E3AF" w14:textId="7D2ED0E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8C37D" w14:textId="6A73576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253B3ADF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814B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949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3E40BB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5C4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EB2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3AF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DC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9FD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0D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721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7C4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97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2B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93F7" w14:textId="081080A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3F283" w14:textId="7244B0C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3419C490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E481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74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7EC33A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65C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9A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488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7C5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2E3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8DB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57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82D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87D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C70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E73A" w14:textId="7C24B85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05C18" w14:textId="0BBF444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52A2CB31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9689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726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CA3212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9E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D35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C53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C9C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19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23A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70E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CA8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76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68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61A4" w14:textId="27C0155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DCA9D" w14:textId="0E7585F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5EA71D0E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9EEB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D89C" w14:textId="1FD04D8E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850D0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E99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C0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CB2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94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CE3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67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308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4C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AA9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BA8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9C8B" w14:textId="0EFF14F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89132" w14:textId="1CCEAA6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4363359C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27F8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FE8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9DCAD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D90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17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690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73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0E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DD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E9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336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558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FF9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B27B0" w14:textId="6AD39B8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BA630" w14:textId="44BE59E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294F41C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C880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2CAB" w14:textId="153C0A8B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C7D51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4F0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58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26A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DE1D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D8A4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E2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AEF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A65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CA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EB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4E10" w14:textId="5302371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1D5AE" w14:textId="09D7FF5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0,0244</w:t>
            </w:r>
          </w:p>
        </w:tc>
      </w:tr>
      <w:tr w:rsidR="00D16E37" w:rsidRPr="009A61CA" w14:paraId="55395D8D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9AAF9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980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D8788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49C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E67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FE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39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EBF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026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E3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CA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C7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F9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2D2F" w14:textId="1707B43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14824" w14:textId="340F9CB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037DC27A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6C73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260E" w14:textId="47D40C54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421AC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B86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25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31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942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FB6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963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02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A9B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5C2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09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12EB" w14:textId="1D98589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2C85F" w14:textId="200139B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4F22ABE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A6D4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3386" w14:textId="2CE9C8F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5EB7E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1317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3A65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0C74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98B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6A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53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70E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1D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BE19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219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EB5D1" w14:textId="788ACFA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77F7D" w14:textId="24D3960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4DFA8646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28F64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372A" w14:textId="3B6D34B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E5D236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3B97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4FD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A980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6BD4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0E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AF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5C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3C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57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B7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A77BE1" w14:textId="004D01C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0E6FF" w14:textId="7051E41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  <w:tr w:rsidR="00D16E37" w:rsidRPr="009A61CA" w14:paraId="5D24C073" w14:textId="77777777" w:rsidTr="0000215B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09C4" w14:textId="0DD9B1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Т.2 - на границе СЗЗ в 1000 м на юго-запад в сторону п. Барсуков-ка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71F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26727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0A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D9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304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A56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92E3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FC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6C4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7E3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112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C07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63A6" w14:textId="2548F2B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D7C41" w14:textId="04482B9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730F6D6C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7D8C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9AA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C904B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004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7C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042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653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945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F4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29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44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FA4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F06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65B7" w14:textId="7A938F99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475FE" w14:textId="7FA4B3B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02D18722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C93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01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28C9F9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31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BC0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39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5F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5AFF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F9C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961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D7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F58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F8E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6B404B" w14:textId="09F8CF4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19C99" w14:textId="2DE1043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1B051875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C5E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B1E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BDB590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B8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D8D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A4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E65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5CC7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50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F6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A4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28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9D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C6CF8" w14:textId="2933AF0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A3878" w14:textId="298E4B5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2DF6363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F13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5AA4" w14:textId="02927661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3CB1DF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80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5B0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5CB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6FE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9F81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7E1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7D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3AC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DB6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23A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EF33" w14:textId="3ECE85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FA554" w14:textId="531D3A5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244ACC4B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9FC3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EB4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E58C5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D2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60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21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2B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0BB1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DFC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64C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FD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D50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6E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B410" w14:textId="13D6C1F9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A696A" w14:textId="3FAF2CB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660A682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C29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F5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48215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B0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F8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D8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A1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F2F9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068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20A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04E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E2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ED5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0F49" w14:textId="30DC25A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75F93" w14:textId="2C2F91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1CE9A81C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9E9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89DF" w14:textId="03D0F6A3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54BEB5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D68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E18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3A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683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1A0B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401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055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14A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FF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DB5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83C7" w14:textId="089D5A5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E651B" w14:textId="29B72B0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7EE76C1C" w14:textId="77777777" w:rsidTr="0000215B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F1D8" w14:textId="65BE18A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3 - на границе СЗЗ в 1000 м на север до границы перспективной застройки г. Советск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C3BB" w14:textId="2F024D4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7B5DC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1B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19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EC5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76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91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D16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69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7B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CDE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25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8CB9" w14:textId="179FEAA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698FA" w14:textId="69414EE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4CC26BD2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B5E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F064D" w14:textId="27B674C9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A3171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C1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524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8D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718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EDC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2C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81D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EC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C8F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437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94B19" w14:textId="6CF9550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AFC00" w14:textId="0A2F4D6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5D77A3B0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26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6307" w14:textId="4796201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937C0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7C7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3B3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8FD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0E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790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AE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7E5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455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1E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87E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1BCA" w14:textId="34405B1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D70A8" w14:textId="0682E06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79E7431B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7BC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E0F5" w14:textId="273F4B7A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1DED2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F54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1D6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EC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126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22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8D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F7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4D1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BA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D6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3A20" w14:textId="23F26D8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F8BE9" w14:textId="6E220ED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6DB60A40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65E5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03DA" w14:textId="0F24114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323BBE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7F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807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75F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DCD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24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42D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88A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D6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E1F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D8C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D92CA" w14:textId="2660790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B3325" w14:textId="16859B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486825E8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4241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ADD2" w14:textId="00EBB8A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1EE29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4B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288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D8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55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F0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0BF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175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5F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342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BE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5C48" w14:textId="5E1103F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71CC9" w14:textId="1E1519A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6205A917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1BC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B413" w14:textId="49B9397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C8236B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B17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4D7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C3C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CF64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0742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FA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5E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6D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FB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A34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0,0144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6789" w14:textId="4DD1506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BEFA8" w14:textId="50B7D4E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0,0257</w:t>
            </w:r>
          </w:p>
        </w:tc>
      </w:tr>
      <w:tr w:rsidR="00D16E37" w:rsidRPr="009A61CA" w14:paraId="6F1F7011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C5E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0788" w14:textId="267094B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865A8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A48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6F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616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2EB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FA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906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7E1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D9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756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10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09E4F" w14:textId="7206521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F98A3" w14:textId="6C21E87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418F2352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B27A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EAE2" w14:textId="4906A1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9FEBE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3D1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381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607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58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74F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49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F3F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6B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257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710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EFEB" w14:textId="7787171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5BEA3" w14:textId="23261EA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721058D9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CBC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FDC4" w14:textId="05058175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FAC2BF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E40A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3DFF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3427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9E39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E4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A29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47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9F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D09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63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DBC16" w14:textId="148CA6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A26D3" w14:textId="160DAD4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5AC1047E" w14:textId="77777777" w:rsidTr="0000215B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D61C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4318" w14:textId="3467D0D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176AD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1F4B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68F9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0403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D6BE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686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C9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7D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A1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90A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34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3C07" w14:textId="72D6363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15544" w14:textId="7AE5676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  <w:tr w:rsidR="00D16E37" w:rsidRPr="009A61CA" w14:paraId="23074865" w14:textId="77777777" w:rsidTr="0000215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0B7D" w14:textId="7FEDED8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Т.4 (программа на 2024 год) – ближайшая жилая застройка на северо-запад от полигона - г. Советск, ул. Ксенофонтова, вблизи</w:t>
            </w:r>
          </w:p>
          <w:p w14:paraId="39D63A1A" w14:textId="56B9FD5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D999" w14:textId="172483E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5CBC0D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1AE0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F208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FEC4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7543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198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D9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AD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6D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6F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17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3073" w14:textId="1EEBABD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91A01" w14:textId="6FB4AF6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0F8D0F5C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0EB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CCB7" w14:textId="033258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71045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6074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1095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099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FAC9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93F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46C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7C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31D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83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991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7F26" w14:textId="522B028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C740F" w14:textId="38846A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3D62AAF9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00D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BEFF" w14:textId="7C45E09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21331C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868F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0B4B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26FA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348D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554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D55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2B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AC5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B14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82F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B62D" w14:textId="570D0F8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8BC76" w14:textId="074AA2B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185F155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DD7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CAE3" w14:textId="614724BC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F6D4A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430E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639A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FC7F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71CF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AE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147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870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C5B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39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469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ACBC94" w14:textId="2B1A362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DDC73" w14:textId="3AC6B8C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751FEC4E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DA1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412D" w14:textId="5773E70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9EC190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874B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338A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1F94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5B8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2DB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DF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C92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83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51B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34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341A3" w14:textId="279CCDF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56427" w14:textId="21CB82B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3C0D51C3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958C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DE06" w14:textId="1202EED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4E853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9DEA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FA82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2A0D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0DBD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17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E9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20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70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4D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9D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052B" w14:textId="4596350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153EC" w14:textId="55D9CDC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755D0E4D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753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99FE" w14:textId="6A441ABC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78259C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BCD9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BC61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B5A4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2AA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3317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451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D53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09A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47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02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93A8" w14:textId="2E7C2AA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31F85" w14:textId="13550C5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0,0257</w:t>
            </w:r>
          </w:p>
        </w:tc>
      </w:tr>
      <w:tr w:rsidR="00D16E37" w:rsidRPr="009A61CA" w14:paraId="45A0D700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A89C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36B0" w14:textId="2D0BE27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E32DB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AD7D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7A32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C058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C38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C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EA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73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334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7E3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B4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BEC0" w14:textId="6C7D007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CBA39" w14:textId="0A1F438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4C43A014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00F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58D4" w14:textId="1D64559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BD386F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DBCA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AFD0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8DAE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23A4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09A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72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387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D9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98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446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9664" w14:textId="1288A19E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17E35" w14:textId="6F98BFB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26BCC7BA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0FD9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CAB8" w14:textId="6BC8E71A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86E38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2FD5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EE4C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A7F4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1A5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506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554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8B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0B1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6A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792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A62F" w14:textId="1EACD49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629C2" w14:textId="7B9667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2BC61BAB" w14:textId="77777777" w:rsidTr="0000215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6F2A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C077" w14:textId="3B47E7D1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6FF803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7199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DC4F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A356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EE1E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DA3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646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87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69E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F58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D6E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A56C16" w14:textId="67643C1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03A2" w14:textId="447F45C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  <w:bookmarkEnd w:id="1"/>
      <w:tr w:rsidR="001A7420" w:rsidRPr="009A61CA" w14:paraId="1FA3F46B" w14:textId="77777777" w:rsidTr="00B705B3">
        <w:trPr>
          <w:trHeight w:val="30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9AF7ACD" w14:textId="77777777" w:rsidR="001A7420" w:rsidRPr="009A61CA" w:rsidRDefault="001A7420" w:rsidP="0076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Точки контроля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C06E296" w14:textId="77777777" w:rsidR="001A7420" w:rsidRPr="009A61CA" w:rsidRDefault="001A7420" w:rsidP="0076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F2F85B5" w14:textId="77777777" w:rsidR="001A7420" w:rsidRPr="009A61CA" w:rsidRDefault="001A7420" w:rsidP="0076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ПДК</w:t>
            </w:r>
          </w:p>
        </w:tc>
        <w:tc>
          <w:tcPr>
            <w:tcW w:w="172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CC2E5"/>
          </w:tcPr>
          <w:p w14:paraId="76C5DC5E" w14:textId="77777777" w:rsidR="001A7420" w:rsidRPr="009A61CA" w:rsidRDefault="001A7420" w:rsidP="0076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Концентрация, мг/дм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A7420" w:rsidRPr="009A61CA" w14:paraId="17CF4140" w14:textId="77777777" w:rsidTr="00611659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4607E" w14:textId="77777777" w:rsidR="001A7420" w:rsidRPr="009A61CA" w:rsidRDefault="001A7420" w:rsidP="0076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6C7BF" w14:textId="77777777" w:rsidR="001A7420" w:rsidRPr="009A61CA" w:rsidRDefault="001A7420" w:rsidP="0076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9BB89" w14:textId="77777777" w:rsidR="001A7420" w:rsidRPr="009A61CA" w:rsidRDefault="001A7420" w:rsidP="0076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  <w:hideMark/>
          </w:tcPr>
          <w:p w14:paraId="50D50936" w14:textId="77777777" w:rsidR="001A7420" w:rsidRPr="009A61CA" w:rsidRDefault="001A7420" w:rsidP="0076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 </w:t>
            </w:r>
          </w:p>
        </w:tc>
      </w:tr>
      <w:tr w:rsidR="00863FDA" w:rsidRPr="009A61CA" w14:paraId="6E909E6F" w14:textId="77777777" w:rsidTr="00A42E11">
        <w:trPr>
          <w:trHeight w:val="1551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6E58F" w14:textId="77777777" w:rsidR="00863FDA" w:rsidRPr="009A61CA" w:rsidRDefault="00863FDA" w:rsidP="0015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13FFD" w14:textId="77777777" w:rsidR="00863FDA" w:rsidRPr="009A61CA" w:rsidRDefault="00863FDA" w:rsidP="0015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0D115" w14:textId="77777777" w:rsidR="00863FDA" w:rsidRPr="009A61CA" w:rsidRDefault="00863FDA" w:rsidP="0015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3AEDDA" w14:textId="1E31CC74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Протоколы № 39-00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/29899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-01-24 от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.2024, № 39-00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-01-24 от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00F04EE" w14:textId="083A04A3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Протоколы № 39-00/31787-01-24 от 18.09.2024, № 39-00/31776-01-24 от 13.09.2024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B3CFEE6" w14:textId="3E8A4970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E0B6857" w14:textId="468D873F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56AEA094" w14:textId="4A3DF930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45338D8" w14:textId="3963F1BF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7B8593D" w14:textId="063EFC5B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14:paraId="420F2844" w14:textId="0806C1A1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41A78FFB" w14:textId="44AEFC02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544B79E8" w14:textId="5D3E938A" w:rsidR="00863FDA" w:rsidRPr="009A61CA" w:rsidRDefault="00863FDA" w:rsidP="0015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1FFC856D" w14:textId="77777777" w:rsidTr="00840F7B">
        <w:trPr>
          <w:trHeight w:val="315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EA68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1 - над отработанным участком полигона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68C7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A8381B2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EEB3C7" w14:textId="4E7F439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81252" w14:textId="1FCB21C4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9E6B" w14:textId="15974D5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4569" w14:textId="34860C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0C57B" w14:textId="3389476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CEBC" w14:textId="3CB2D45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CDF9" w14:textId="15536E1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9B4D4" w14:textId="774B0D8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0E19" w14:textId="1CF8290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E889D6" w14:textId="6544D6F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69191A00" w14:textId="77777777" w:rsidTr="00832DC9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7604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F1D8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B2BA1B7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850EA" w14:textId="4D39297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9FAD1" w14:textId="21E9A0F2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DD2B" w14:textId="7A6551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CB221" w14:textId="16F2C46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A9153" w14:textId="051BCF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6083A" w14:textId="79A3345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66247" w14:textId="07E8662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950307" w14:textId="6807A24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1F717" w14:textId="694DC83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0F524" w14:textId="2642BCB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B765F19" w14:textId="77777777" w:rsidTr="009641B6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076D7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EEB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B758C98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8EF34" w14:textId="02CC37A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733B6" w14:textId="24E959F3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7B9B0" w14:textId="775FD21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B766B" w14:textId="132B18B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ACCC7" w14:textId="624BDB5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EA2F8" w14:textId="2A7EECB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D22C" w14:textId="0501A0B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E19FCD" w14:textId="2BC6CF0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C4FB2" w14:textId="248F629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4A24E7" w14:textId="5009D72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63605EB2" w14:textId="77777777" w:rsidTr="00FA65D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B303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FB8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7EE8D47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1EABD8" w14:textId="42EBEC7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EDBDB" w14:textId="5884DAEF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52A6F" w14:textId="37C34ED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9E845" w14:textId="3F72F23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09A52" w14:textId="3267494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3459" w14:textId="112ACF8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1E23" w14:textId="219CA32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6FC74" w14:textId="320C6C1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E2E2" w14:textId="119591F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FFAB6D" w14:textId="05726B9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0CD60CA7" w14:textId="77777777" w:rsidTr="00FF6CD2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DB44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951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6563FCB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6001B0" w14:textId="4D719F9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8EF27" w14:textId="7E58EA94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BA946" w14:textId="76871A8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9B0E1" w14:textId="51D86AD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8866" w14:textId="6E47C18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470AB" w14:textId="107186A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33222" w14:textId="18C6748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16F167" w14:textId="7B9B883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FF52" w14:textId="0D65207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4AACDB" w14:textId="5CF0652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09E4712D" w14:textId="77777777" w:rsidTr="00C42ADB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013E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1EF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CC9D835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4608D6" w14:textId="3DC319E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DBD39" w14:textId="48641B4E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25BF" w14:textId="698E7FA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1FBC3" w14:textId="72E580E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4267C" w14:textId="68DC9FA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510D3" w14:textId="2497A68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36E2E" w14:textId="49F3AF4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D6BA66" w14:textId="097AE01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98CCF" w14:textId="0384674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BAC0E" w14:textId="7BF8669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3B9E17BD" w14:textId="77777777" w:rsidTr="00E81816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D687E4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06AE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A94F44F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E899B" w14:textId="2B30B44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EAD8A" w14:textId="466DC104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946D6A" w14:textId="301DBA90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62CAA" w14:textId="3B8D205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C2F3B" w14:textId="04BF578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C121" w14:textId="10F7929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9C889" w14:textId="40F1A29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EEF66E" w14:textId="6430D89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9874" w14:textId="5BD70D9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56059" w14:textId="3D936D5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363779BF" w14:textId="77777777" w:rsidTr="00024A75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018C98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826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E4590F1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D1A34A" w14:textId="04AA52B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44E40" w14:textId="4142B16E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AB9C0" w14:textId="10DD492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4E60C" w14:textId="5F95CCC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A3865" w14:textId="4BE3072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252F4" w14:textId="1AD72CE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559CB" w14:textId="4F84204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12A3F3" w14:textId="64ACAD6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8DFF" w14:textId="1CF1007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DC5F0F" w14:textId="4238ED3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2CFDFC0" w14:textId="77777777" w:rsidTr="008670A2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6702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356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FEEAB92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66185" w14:textId="4169CA6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7FDF" w14:textId="404EE6F1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05951" w14:textId="564C839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F40F5" w14:textId="30555FE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BCA41" w14:textId="109146C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CB85" w14:textId="331A3C8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E9816" w14:textId="275CEDC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2D7DFA" w14:textId="25AE361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6AE91" w14:textId="0338660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A3ED34" w14:textId="249BAC9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EEBD298" w14:textId="77777777" w:rsidTr="00F9507C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785E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5E0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EED444F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896A5" w14:textId="60F986D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D41DE9" w14:textId="5E9A4AD2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471D" w14:textId="34E7BD8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10AB7" w14:textId="5FE6D0D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4C687" w14:textId="05CB361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0FDCA" w14:textId="5D8D03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F291" w14:textId="11008F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7A89C2" w14:textId="517F057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38C3A" w14:textId="4C57706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27621E" w14:textId="73818EF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4FC7A597" w14:textId="77777777" w:rsidTr="008A40F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FAE5D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392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D513A4D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65B44" w14:textId="32BDE5B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75AE" w14:textId="1AED5E39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6E7F" w14:textId="2B57939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1F99F" w14:textId="2AFC47B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096D" w14:textId="1FD0DEB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06B11" w14:textId="6298ED3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86E86" w14:textId="7A74817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4F48D" w14:textId="2A3CD2E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36B850" w14:textId="031726E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49AEE7" w14:textId="22F744C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039DDB4" w14:textId="77777777" w:rsidTr="00501025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6B3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Т.2 - на границе СЗЗ в 1000 м на юго-запад в сторону п. Барсуков-ка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71E1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C3B0A4A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3CCCD" w14:textId="5787F1D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3ABB5" w14:textId="0D5D1290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EE379" w14:textId="6D3C4451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94C95" w14:textId="5AC907C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BDB3D" w14:textId="486160B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692EA" w14:textId="4E08F30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2074" w14:textId="0B18B5F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6CEF51" w14:textId="340DA8F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9C90" w14:textId="032EC37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F42B9C" w14:textId="7CCDEDF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B99C2DE" w14:textId="77777777" w:rsidTr="00C44D5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B4104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35C2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CED1E54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E3457" w14:textId="7D32C33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9A308" w14:textId="6E16F0F5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601FB4" w14:textId="00E22A76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D2643" w14:textId="4C735DC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CB6E" w14:textId="6E479D8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614CE" w14:textId="137799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8CE25" w14:textId="2BAFD47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E93AD5" w14:textId="1E9A97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CB9A" w14:textId="190CE42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C9C50F" w14:textId="50EFC2B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45A4F358" w14:textId="77777777" w:rsidTr="00762EB0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802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8F1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9FC218D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EACD3" w14:textId="0980276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D8A42" w14:textId="5F0562B2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1DBAA6" w14:textId="147371E2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E66BF" w14:textId="35763F9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86B34" w14:textId="3833C7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57E1B" w14:textId="1971A78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D84E" w14:textId="515087A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E03FA" w14:textId="2A8BD3F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FB46EA" w14:textId="1DF7127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C6894" w14:textId="4E834B9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19A558BF" w14:textId="77777777" w:rsidTr="002A2717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8614A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94A6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A88D258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AA5E0" w14:textId="5253C12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E1E4F" w14:textId="473AFF81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1DB45D" w14:textId="11AB9BAA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D0A56" w14:textId="5F4C6AD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41B7" w14:textId="40BE4AE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FACFF" w14:textId="77883DF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C9BB9" w14:textId="25EC5BB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CED4B6" w14:textId="197483A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0F0D" w14:textId="0482654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2543C2" w14:textId="241CEB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434B3CE8" w14:textId="77777777" w:rsidTr="00AF2282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A672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56112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849D810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B397A" w14:textId="4437678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8F26A" w14:textId="172E782D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68B0D6" w14:textId="14CA7EBB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4E3F9" w14:textId="4F1286C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A652" w14:textId="5A4974C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B499D" w14:textId="2DF9915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40438" w14:textId="07DC6AC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72BFAC" w14:textId="5B7A8F6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EF8B" w14:textId="67E51C4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057AF7" w14:textId="5646743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450FBC39" w14:textId="77777777" w:rsidTr="00045D88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6EB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510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C34FD8B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CBC84" w14:textId="0CCA7DA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F5EB1" w14:textId="67C20DF0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D0A768" w14:textId="4C3839D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32B67" w14:textId="68B393C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4FA78" w14:textId="7998745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7E38" w14:textId="2E61D0E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C2620" w14:textId="2FE990B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5F762A" w14:textId="3EF3F42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E93F" w14:textId="3CAFCA6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4F45E" w14:textId="3D9FF61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F27FC09" w14:textId="77777777" w:rsidTr="00580A2C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4BD2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A6CE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BB4046E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E1AFC" w14:textId="549A9D5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42004" w14:textId="7944CEC3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8D17B7" w14:textId="2E1F66E1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8E49" w14:textId="580760F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6794F" w14:textId="51D79F4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8B007" w14:textId="5B39C21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5DEC6" w14:textId="3E8DA68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B030CB" w14:textId="54EDB6E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8D93" w14:textId="60D7E15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0123A" w14:textId="6AC69F3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565AAE3" w14:textId="77777777" w:rsidTr="00397B9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CAB4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B49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517E4FA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3BF03" w14:textId="40EEDA5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44607" w14:textId="3C9EDC2B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4F2E18" w14:textId="2A385D9D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8275C" w14:textId="508F72E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AC9B0" w14:textId="31DB992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859E7" w14:textId="5B32405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DBB39" w14:textId="0704B8C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445E69" w14:textId="15054A6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6C0C7" w14:textId="43D672F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7E7BF2" w14:textId="385584D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622B7549" w14:textId="77777777" w:rsidTr="006945A8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943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3 - на границе СЗЗ в 1000 м на север до границы перспективной застройки г. Советск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D6D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57667B9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81DF9" w14:textId="4DB44B6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1F6BD" w14:textId="01C6071D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378F7" w14:textId="1097C0A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4806E" w14:textId="3A880E4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000F6" w14:textId="6BF53F3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1A0BA" w14:textId="2E68223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E4BA" w14:textId="517C738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D66F70" w14:textId="2D0C71F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FA8D" w14:textId="2997510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1A534" w14:textId="484C139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475CED1" w14:textId="77777777" w:rsidTr="00CA4358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F509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4110A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70E9874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09C83" w14:textId="3F14B2B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0FF3F" w14:textId="5B15A1D5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CDFF0" w14:textId="40B78CF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7E209" w14:textId="11F3600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6A2E" w14:textId="0E0286A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4ABE" w14:textId="6295203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D214E" w14:textId="2995601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F395B7" w14:textId="5C43A17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41EF" w14:textId="1C49F4D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C526FF" w14:textId="5B9272C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57DFBBAA" w14:textId="77777777" w:rsidTr="003345C8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BFB0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D98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78A699C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BE481" w14:textId="09EECC0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6E67C" w14:textId="39EFC551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0369" w14:textId="65DE5C5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76E3" w14:textId="3BAC8E5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AE99" w14:textId="211B9EE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FC5AD" w14:textId="2954465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F4A20" w14:textId="2FC8118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6B8F86" w14:textId="53CE636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B409" w14:textId="3F2A460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0AB7D" w14:textId="692EB03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65E21797" w14:textId="77777777" w:rsidTr="00B46AC2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F601E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464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9A0C4ED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0B3FE" w14:textId="4B6AA06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9960A" w14:textId="624D481C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DFEA9" w14:textId="766C537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F6B23" w14:textId="3175272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E2470" w14:textId="02C0973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8A6F0" w14:textId="1C6FA95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9459E" w14:textId="563DD05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907EC2" w14:textId="27A0934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D9CD" w14:textId="63B4BC1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F7B17" w14:textId="4DFC50C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5DA0A8DD" w14:textId="77777777" w:rsidTr="00060153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EDF9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356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093C436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CF693" w14:textId="0EDB91B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484E3" w14:textId="7C359C06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C75E" w14:textId="3872E72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F1EE4" w14:textId="1159ADF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DE14" w14:textId="7AFB2F7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48986" w14:textId="6E1371A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C8E81" w14:textId="258EB07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F3C6DF" w14:textId="07ECE15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15B50" w14:textId="45F29FE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B8E11B" w14:textId="485A296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7ED72BB" w14:textId="77777777" w:rsidTr="00BB07E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B213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2422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1F219AD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021EC" w14:textId="59E2789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3CFA4" w14:textId="46B80A09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1A00A" w14:textId="3FD138D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59B30" w14:textId="69BAD6D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F6E6F" w14:textId="7FFB60B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64AD" w14:textId="446F61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F1E35" w14:textId="14F2DF5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06BD87" w14:textId="7217C52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E1ED" w14:textId="65686C8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64FA91" w14:textId="0044AB3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69139B08" w14:textId="77777777" w:rsidTr="005F483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7328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EAB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E4A6D3A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166F4" w14:textId="7E27971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0,0033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76CB4" w14:textId="32AA07AD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E1EE7C" w14:textId="0E38D9C9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6F49F" w14:textId="3D8ABB1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34F0E" w14:textId="1848D7C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C9705" w14:textId="2D3D007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4081" w14:textId="0A63AEF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A97CB7" w14:textId="021C152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48E1" w14:textId="24523DD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B5C1" w14:textId="7D82F73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77AF662" w14:textId="77777777" w:rsidTr="00E33869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6DB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610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243DE99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1F730" w14:textId="5B109B8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032EA" w14:textId="573D589B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E0C75" w14:textId="0417825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0A8FE" w14:textId="468554E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FCC80" w14:textId="7D8A87B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1522" w14:textId="7DA6A81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77EB" w14:textId="4941D57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ED3F8C" w14:textId="4F03362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BB25" w14:textId="166C2CE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759C0" w14:textId="7B0553C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0584A2D" w14:textId="77777777" w:rsidTr="00442121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B136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FFF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64C3F28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2EF6" w14:textId="5F0093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592C3" w14:textId="2799EA5E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C0AD8" w14:textId="0876227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8EFAA" w14:textId="39AEF83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F1584" w14:textId="5518F65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92ABD" w14:textId="547CDC3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80EE" w14:textId="1FFD539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A4166F" w14:textId="54CEE39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705A" w14:textId="4009D8C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CBDFDF" w14:textId="1B98628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31FBD4B7" w14:textId="77777777" w:rsidTr="00255C7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263DB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BBA7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6F4A925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8ABED" w14:textId="53CEFA7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048E8" w14:textId="34B0CB4F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B844" w14:textId="674007D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EB3DD" w14:textId="1F5DA99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6F0BD" w14:textId="551B9CD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E5922" w14:textId="28941CA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11FD" w14:textId="2EAFC7E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65104C" w14:textId="5125B57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EF0FA" w14:textId="17E1EBF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DF7797" w14:textId="0727AB4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FC3EAC2" w14:textId="77777777" w:rsidTr="00D51AF1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1C49CC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DE5E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52A8C05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E160F" w14:textId="7522737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A92C" w14:textId="396E9864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3D9AB" w14:textId="07A00AE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26969" w14:textId="2412FDD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2B763" w14:textId="73E49AC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2D6E" w14:textId="0C0D438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58DFC" w14:textId="69BCD39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04B8CA" w14:textId="2EDCDAA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1F8B8" w14:textId="7E7D7AC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FA32E" w14:textId="60AD96C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36EAD129" w14:textId="77777777" w:rsidTr="000F5EA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068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Т.4 (программа на 2024 год) – ближайшая жилая застройка на северо-запад от полигона - г. Советск, ул. Ксенофонтова, вблизи</w:t>
            </w:r>
          </w:p>
          <w:p w14:paraId="4090E17A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D1E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94F3076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F2B84" w14:textId="51A50E4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46785" w14:textId="151E1929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447E9" w14:textId="2AEAD64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79ED9" w14:textId="11B369B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59F35" w14:textId="2F7AB66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98CD2" w14:textId="726533A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C2E0D" w14:textId="7E753AF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DF99CA" w14:textId="084C9ED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BB7F7" w14:textId="31F1120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6D79EA" w14:textId="26B968A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9E4F7B0" w14:textId="77777777" w:rsidTr="00FB4A72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6F2D9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70A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D12BB1A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3533E" w14:textId="28B3395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81C48" w14:textId="49FC1727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1BEFD" w14:textId="2115062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8B8AA" w14:textId="2C179DF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139E9" w14:textId="0263073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7658E" w14:textId="1F93C11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FBE1F" w14:textId="7564300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9D7452" w14:textId="3D54B30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42517" w14:textId="264B99B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8F98C8" w14:textId="454940E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3B335C9E" w14:textId="77777777" w:rsidTr="002E6006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F134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3337A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52AC15C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53DC0" w14:textId="37101F6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7A45B" w14:textId="1FEE66C5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916BD" w14:textId="4AC00E3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A4F23" w14:textId="4E2DB68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AE2EF" w14:textId="216581B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0AFFB" w14:textId="4E9E13A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2320" w14:textId="47B0399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1C4EAD" w14:textId="4358FB5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2AB3" w14:textId="4279525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89E56C" w14:textId="1A94331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0947C05B" w14:textId="77777777" w:rsidTr="0044577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E0F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DC6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5A1A373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20855" w14:textId="763E790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683CB" w14:textId="4E52CEBF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DA7D" w14:textId="58DFAB8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CBBCA" w14:textId="7889C88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CE7B5" w14:textId="20F881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1F4DB" w14:textId="0D76C88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B30D3" w14:textId="0EB694C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D027F" w14:textId="62EF3AF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856EB7" w14:textId="4FBB63C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5659B" w14:textId="2F2F96D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5F39D490" w14:textId="77777777" w:rsidTr="00C45A13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B1CC1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ECB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9D7B85E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D8A72C" w14:textId="7CCC5E4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ED872" w14:textId="455F8B13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25E43" w14:textId="1FEB951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09CE" w14:textId="75ECFE7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F908" w14:textId="678F0CD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16F8A" w14:textId="6185DD7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0CD7D" w14:textId="599FC64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27EB68" w14:textId="3A29333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EDB0F" w14:textId="0082EF7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A6A5F7" w14:textId="64CF51D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7AA8A211" w14:textId="77777777" w:rsidTr="003C565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C7E5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9EC3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DDF64AB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452C3" w14:textId="41DA4D1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C80FF" w14:textId="6539AB00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D682B" w14:textId="139C56D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1EF93" w14:textId="66EFABB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857C" w14:textId="330521D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DD0E6" w14:textId="2AB669C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3BBC8" w14:textId="18C723D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07B249" w14:textId="35F5263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710F" w14:textId="6451ECC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144C9" w14:textId="4E13AFF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58D44FFC" w14:textId="77777777" w:rsidTr="001253CF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E5838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2180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0F11E70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108AA0" w14:textId="5ABB5FA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CA2C" w14:textId="52C1C05F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F2F22B" w14:textId="4B42F2F8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142F3" w14:textId="28E0986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22A43" w14:textId="547508D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C18D7" w14:textId="51D4315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1DB68" w14:textId="1E2D7AF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EADC73" w14:textId="7FBA03B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82669" w14:textId="7F51C9D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63CB9" w14:textId="6FBB4BA4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18403F34" w14:textId="77777777" w:rsidTr="0038031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5B06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E545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C8D7E14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51ACA" w14:textId="0524E78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F7CB" w14:textId="6BFB4863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E8C2" w14:textId="7404F43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354A" w14:textId="4461B90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C376B" w14:textId="09134C4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6CE0D" w14:textId="2C13A7A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B9BD2" w14:textId="0994C9F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B58BA0" w14:textId="35C960D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45C6" w14:textId="7A2D455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13B62B" w14:textId="626FE83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206A9E9F" w14:textId="77777777" w:rsidTr="00782AF9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56E7A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2E2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1F4C89E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221C7" w14:textId="7DCE84B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6D08" w14:textId="22150104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7C16" w14:textId="7801923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29F6" w14:textId="1ADBA97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AB7A2" w14:textId="7E8A4DE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37FAA" w14:textId="2A32EBB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9756" w14:textId="3A38A586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3BC4BC" w14:textId="421EFF6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624D" w14:textId="6D647665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2DD24" w14:textId="7D1A1A0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1BCA1F66" w14:textId="77777777" w:rsidTr="00AD7B51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40D02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D7FF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1023C6A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41CD3" w14:textId="5012A383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211C" w14:textId="1AD4C475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FE85" w14:textId="7990FA80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51BDE" w14:textId="4CC34092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AEE8A" w14:textId="3EA4A10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E445" w14:textId="2CE3EA6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177C" w14:textId="3A215C6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30E9E1" w14:textId="1ABC053B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4411" w14:textId="151D2909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050629" w14:textId="6F546E6C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FDA" w:rsidRPr="009A61CA" w14:paraId="1DF31975" w14:textId="77777777" w:rsidTr="00E60114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350FD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D7F2" w14:textId="77777777" w:rsidR="00863FDA" w:rsidRPr="009A61CA" w:rsidRDefault="00863FDA" w:rsidP="0086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7F7372E" w14:textId="7777777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EE9B4" w14:textId="408501BD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DA084" w14:textId="6F817359" w:rsidR="00863FDA" w:rsidRPr="00863FD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˂0,000025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BEA5" w14:textId="2E63A71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9FDA" w14:textId="5AD81327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34DA" w14:textId="18F06ED1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2740C" w14:textId="200C74F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ADCEE" w14:textId="6663DC6F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A77DD" w14:textId="3CFA38DA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E55E95" w14:textId="3D609328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A595D" w14:textId="49E6FC0E" w:rsidR="00863FDA" w:rsidRPr="009A61CA" w:rsidRDefault="00863FDA" w:rsidP="0086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E679BFE" w14:textId="77777777" w:rsidR="009A61CA" w:rsidRDefault="009A61CA" w:rsidP="009E5210">
      <w:pPr>
        <w:sectPr w:rsidR="009A61CA" w:rsidSect="00920574">
          <w:pgSz w:w="23814" w:h="16840" w:orient="landscape" w:code="8"/>
          <w:pgMar w:top="426" w:right="1134" w:bottom="284" w:left="1134" w:header="709" w:footer="709" w:gutter="0"/>
          <w:cols w:space="708"/>
          <w:docGrid w:linePitch="360"/>
        </w:sectPr>
      </w:pPr>
    </w:p>
    <w:p w14:paraId="7308921C" w14:textId="1B069FA9" w:rsidR="00521545" w:rsidRPr="009E5210" w:rsidRDefault="00ED15AE" w:rsidP="009E5210">
      <w:r>
        <w:rPr>
          <w:noProof/>
          <w:lang w:eastAsia="ru-RU"/>
        </w:rPr>
        <w:lastRenderedPageBreak/>
        <w:drawing>
          <wp:inline distT="0" distB="0" distL="0" distR="0" wp14:anchorId="6827D688" wp14:editId="0199528E">
            <wp:extent cx="9251950" cy="5342255"/>
            <wp:effectExtent l="0" t="0" r="6350" b="0"/>
            <wp:docPr id="193349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93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545" w:rsidRPr="009E5210" w:rsidSect="009A61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F1834"/>
    <w:multiLevelType w:val="hybridMultilevel"/>
    <w:tmpl w:val="BC4A0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98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0"/>
    <w:rsid w:val="0000215B"/>
    <w:rsid w:val="0015362F"/>
    <w:rsid w:val="001A7420"/>
    <w:rsid w:val="001D0969"/>
    <w:rsid w:val="002E44FE"/>
    <w:rsid w:val="004024DA"/>
    <w:rsid w:val="004617C7"/>
    <w:rsid w:val="00521545"/>
    <w:rsid w:val="00626442"/>
    <w:rsid w:val="006379D5"/>
    <w:rsid w:val="0064639B"/>
    <w:rsid w:val="00652B78"/>
    <w:rsid w:val="00863FDA"/>
    <w:rsid w:val="008C2FC2"/>
    <w:rsid w:val="00920574"/>
    <w:rsid w:val="0097037C"/>
    <w:rsid w:val="009A61CA"/>
    <w:rsid w:val="009E5210"/>
    <w:rsid w:val="00B54A73"/>
    <w:rsid w:val="00C46562"/>
    <w:rsid w:val="00CC265D"/>
    <w:rsid w:val="00D16E37"/>
    <w:rsid w:val="00E23DE9"/>
    <w:rsid w:val="00EB20F7"/>
    <w:rsid w:val="00ED15AE"/>
    <w:rsid w:val="00F10F09"/>
    <w:rsid w:val="00F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E34"/>
  <w15:docId w15:val="{83D4239C-EDC9-48B0-8AC8-C6BC91F7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Захаркина Галина Антоновна</dc:creator>
  <cp:keywords/>
  <dc:description/>
  <cp:lastModifiedBy>Яковлев Сергей Николаевич</cp:lastModifiedBy>
  <cp:revision>2</cp:revision>
  <dcterms:created xsi:type="dcterms:W3CDTF">2024-10-01T08:27:00Z</dcterms:created>
  <dcterms:modified xsi:type="dcterms:W3CDTF">2024-10-01T08:27:00Z</dcterms:modified>
</cp:coreProperties>
</file>